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D66F2" w14:textId="77777777" w:rsidR="00A74B71" w:rsidRPr="00713FAF" w:rsidRDefault="00A74B71" w:rsidP="00A74B71">
      <w:pPr>
        <w:rPr>
          <w:b/>
          <w:sz w:val="36"/>
          <w:szCs w:val="36"/>
          <w:u w:val="single"/>
        </w:rPr>
      </w:pPr>
      <w:r w:rsidRPr="00713FAF">
        <w:rPr>
          <w:b/>
          <w:sz w:val="36"/>
          <w:szCs w:val="36"/>
          <w:u w:val="single"/>
        </w:rPr>
        <w:t>MAHANAGAR TELEPHONE NIGAM LTD. WORKERS UNION</w:t>
      </w:r>
    </w:p>
    <w:p w14:paraId="34834A8D" w14:textId="77777777" w:rsidR="00A74B71" w:rsidRPr="00713FAF" w:rsidRDefault="00A74B71" w:rsidP="00A74B71">
      <w:pPr>
        <w:jc w:val="center"/>
        <w:rPr>
          <w:b/>
          <w:szCs w:val="22"/>
        </w:rPr>
      </w:pPr>
      <w:proofErr w:type="spellStart"/>
      <w:r w:rsidRPr="00713FAF">
        <w:rPr>
          <w:b/>
          <w:szCs w:val="22"/>
        </w:rPr>
        <w:t>Regd</w:t>
      </w:r>
      <w:proofErr w:type="spellEnd"/>
      <w:r w:rsidRPr="00713FAF">
        <w:rPr>
          <w:b/>
          <w:szCs w:val="22"/>
        </w:rPr>
        <w:t xml:space="preserve"> No HQ III D 9566</w:t>
      </w:r>
    </w:p>
    <w:p w14:paraId="2BCFC7A2" w14:textId="77777777" w:rsidR="00A74B71" w:rsidRPr="00134283" w:rsidRDefault="00A74B71" w:rsidP="00A74B71">
      <w:pPr>
        <w:jc w:val="center"/>
        <w:rPr>
          <w:b/>
          <w:sz w:val="28"/>
          <w:szCs w:val="28"/>
        </w:rPr>
      </w:pPr>
      <w:r w:rsidRPr="00134283">
        <w:rPr>
          <w:b/>
          <w:sz w:val="28"/>
          <w:szCs w:val="28"/>
        </w:rPr>
        <w:t xml:space="preserve">PRESIDNET     </w:t>
      </w:r>
      <w:r>
        <w:rPr>
          <w:b/>
          <w:sz w:val="28"/>
          <w:szCs w:val="28"/>
        </w:rPr>
        <w:t>H</w:t>
      </w:r>
      <w:r w:rsidRPr="00134283">
        <w:rPr>
          <w:b/>
          <w:sz w:val="28"/>
          <w:szCs w:val="28"/>
        </w:rPr>
        <w:t>on. Shri. Bhai Jagtap, MLC (Maharashtra)</w:t>
      </w:r>
    </w:p>
    <w:p w14:paraId="5D2A6578" w14:textId="77777777" w:rsidR="00A74B71" w:rsidRPr="00713FAF" w:rsidRDefault="00A74B71" w:rsidP="00A74B71">
      <w:pPr>
        <w:rPr>
          <w:b/>
          <w:sz w:val="24"/>
          <w:szCs w:val="24"/>
        </w:rPr>
      </w:pPr>
      <w:r w:rsidRPr="00713FAF">
        <w:rPr>
          <w:b/>
          <w:sz w:val="24"/>
          <w:szCs w:val="24"/>
        </w:rPr>
        <w:t xml:space="preserve">Working President      </w:t>
      </w:r>
      <w:r>
        <w:rPr>
          <w:b/>
          <w:sz w:val="24"/>
          <w:szCs w:val="24"/>
        </w:rPr>
        <w:t xml:space="preserve">     </w:t>
      </w:r>
      <w:r w:rsidRPr="00713FAF">
        <w:rPr>
          <w:b/>
          <w:sz w:val="24"/>
          <w:szCs w:val="24"/>
        </w:rPr>
        <w:t xml:space="preserve">   General Secretary      </w:t>
      </w:r>
      <w:r>
        <w:rPr>
          <w:b/>
          <w:sz w:val="24"/>
          <w:szCs w:val="24"/>
        </w:rPr>
        <w:t xml:space="preserve">   </w:t>
      </w:r>
      <w:r w:rsidRPr="00713FAF">
        <w:rPr>
          <w:b/>
          <w:sz w:val="24"/>
          <w:szCs w:val="24"/>
        </w:rPr>
        <w:t xml:space="preserve">       Treasurer      </w:t>
      </w:r>
      <w:r>
        <w:rPr>
          <w:b/>
          <w:sz w:val="24"/>
          <w:szCs w:val="24"/>
        </w:rPr>
        <w:t xml:space="preserve">      </w:t>
      </w:r>
      <w:r w:rsidRPr="00713FAF">
        <w:rPr>
          <w:b/>
          <w:sz w:val="24"/>
          <w:szCs w:val="24"/>
        </w:rPr>
        <w:t xml:space="preserve"> Legal Advisor   </w:t>
      </w:r>
    </w:p>
    <w:p w14:paraId="3E83A1B5" w14:textId="77777777" w:rsidR="00A74B71" w:rsidRDefault="00A74B71" w:rsidP="00A74B71">
      <w:pPr>
        <w:pBdr>
          <w:bottom w:val="single" w:sz="12" w:space="1" w:color="auto"/>
        </w:pBdr>
        <w:rPr>
          <w:b/>
          <w:sz w:val="24"/>
          <w:szCs w:val="24"/>
        </w:rPr>
      </w:pPr>
      <w:r w:rsidRPr="00713FAF">
        <w:rPr>
          <w:b/>
          <w:sz w:val="24"/>
          <w:szCs w:val="24"/>
        </w:rPr>
        <w:t>Shri. Dilipdada Jagtap     Shri Gulabchandra Yadav    Shri B. K. Raju     Shri. S.</w:t>
      </w:r>
      <w:r w:rsidRPr="00713FAF">
        <w:rPr>
          <w:b/>
          <w:sz w:val="20"/>
          <w:u w:val="single"/>
        </w:rPr>
        <w:t xml:space="preserve"> </w:t>
      </w:r>
      <w:r w:rsidRPr="00713FAF">
        <w:rPr>
          <w:b/>
          <w:sz w:val="24"/>
          <w:szCs w:val="24"/>
        </w:rPr>
        <w:t>M. Sawant</w:t>
      </w:r>
    </w:p>
    <w:p w14:paraId="5ADF72EC" w14:textId="77777777" w:rsidR="00A74B71" w:rsidRPr="002163CB" w:rsidRDefault="00A74B71" w:rsidP="00A74B71">
      <w:pPr>
        <w:rPr>
          <w:b/>
          <w:szCs w:val="22"/>
        </w:rPr>
      </w:pPr>
      <w:r w:rsidRPr="002163CB">
        <w:rPr>
          <w:b/>
          <w:szCs w:val="22"/>
          <w:u w:val="single"/>
        </w:rPr>
        <w:t>Corr.</w:t>
      </w:r>
      <w:r>
        <w:rPr>
          <w:b/>
          <w:szCs w:val="22"/>
          <w:u w:val="single"/>
        </w:rPr>
        <w:t xml:space="preserve"> </w:t>
      </w:r>
      <w:r w:rsidRPr="002163CB">
        <w:rPr>
          <w:b/>
          <w:szCs w:val="22"/>
          <w:u w:val="single"/>
        </w:rPr>
        <w:t>Add:</w:t>
      </w:r>
      <w:r>
        <w:rPr>
          <w:b/>
          <w:szCs w:val="22"/>
          <w:u w:val="single"/>
        </w:rPr>
        <w:t xml:space="preserve"> </w:t>
      </w:r>
      <w:r w:rsidRPr="002163CB">
        <w:rPr>
          <w:b/>
          <w:szCs w:val="22"/>
          <w:u w:val="single"/>
        </w:rPr>
        <w:t>Gopal Chawl, Gokul Nagar, Shri Saibaba Mandir, Akurli Road, Kandivali (€) Mum</w:t>
      </w:r>
      <w:r>
        <w:rPr>
          <w:b/>
          <w:szCs w:val="22"/>
          <w:u w:val="single"/>
        </w:rPr>
        <w:t>bai 101</w:t>
      </w:r>
      <w:r w:rsidRPr="002163CB">
        <w:rPr>
          <w:b/>
          <w:szCs w:val="22"/>
        </w:rPr>
        <w:t>.</w:t>
      </w:r>
      <w:r>
        <w:rPr>
          <w:b/>
          <w:szCs w:val="22"/>
        </w:rPr>
        <w:t xml:space="preserve">      </w:t>
      </w:r>
    </w:p>
    <w:p w14:paraId="49489D3A" w14:textId="77777777" w:rsidR="00A74B71" w:rsidRPr="002163CB" w:rsidRDefault="00A74B71" w:rsidP="00A74B71">
      <w:pPr>
        <w:rPr>
          <w:b/>
          <w:szCs w:val="22"/>
        </w:rPr>
      </w:pPr>
      <w:r>
        <w:rPr>
          <w:b/>
          <w:szCs w:val="22"/>
        </w:rPr>
        <w:t>N</w:t>
      </w:r>
      <w:r w:rsidRPr="002163CB">
        <w:rPr>
          <w:b/>
          <w:szCs w:val="22"/>
        </w:rPr>
        <w:t>o. MTNLWU/CMD Corr/</w:t>
      </w:r>
      <w:r>
        <w:rPr>
          <w:b/>
          <w:szCs w:val="22"/>
        </w:rPr>
        <w:t>Meeting</w:t>
      </w:r>
      <w:r w:rsidRPr="002163CB">
        <w:rPr>
          <w:b/>
          <w:szCs w:val="22"/>
        </w:rPr>
        <w:t>/20</w:t>
      </w:r>
      <w:r>
        <w:rPr>
          <w:b/>
          <w:szCs w:val="22"/>
        </w:rPr>
        <w:t>20</w:t>
      </w:r>
      <w:r w:rsidRPr="002163CB">
        <w:rPr>
          <w:b/>
          <w:szCs w:val="22"/>
        </w:rPr>
        <w:t xml:space="preserve">                        </w:t>
      </w:r>
      <w:r>
        <w:rPr>
          <w:b/>
          <w:szCs w:val="22"/>
        </w:rPr>
        <w:t xml:space="preserve">      </w:t>
      </w:r>
      <w:r w:rsidRPr="002163CB">
        <w:rPr>
          <w:b/>
          <w:szCs w:val="22"/>
        </w:rPr>
        <w:t xml:space="preserve"> dated at Mumbai the, </w:t>
      </w:r>
      <w:r>
        <w:rPr>
          <w:b/>
          <w:szCs w:val="22"/>
        </w:rPr>
        <w:t>3rd July</w:t>
      </w:r>
      <w:r>
        <w:rPr>
          <w:b/>
          <w:szCs w:val="22"/>
          <w:vertAlign w:val="superscript"/>
        </w:rPr>
        <w:t xml:space="preserve"> </w:t>
      </w:r>
      <w:r w:rsidRPr="002163CB">
        <w:rPr>
          <w:b/>
          <w:szCs w:val="22"/>
        </w:rPr>
        <w:t>2020</w:t>
      </w:r>
    </w:p>
    <w:p w14:paraId="01C49D94" w14:textId="77777777" w:rsidR="00A74B71" w:rsidRDefault="00A74B71" w:rsidP="00A74B71">
      <w:pPr>
        <w:rPr>
          <w:sz w:val="24"/>
          <w:szCs w:val="24"/>
        </w:rPr>
      </w:pPr>
      <w:r>
        <w:rPr>
          <w:sz w:val="24"/>
          <w:szCs w:val="24"/>
        </w:rPr>
        <w:t>To,</w:t>
      </w:r>
    </w:p>
    <w:p w14:paraId="6EDDF2A1" w14:textId="77777777" w:rsidR="00A74B71" w:rsidRDefault="00A74B71" w:rsidP="00A74B71">
      <w:pPr>
        <w:rPr>
          <w:sz w:val="24"/>
          <w:szCs w:val="24"/>
        </w:rPr>
      </w:pPr>
      <w:r>
        <w:rPr>
          <w:sz w:val="24"/>
          <w:szCs w:val="24"/>
        </w:rPr>
        <w:t xml:space="preserve">The Executive Director, </w:t>
      </w:r>
    </w:p>
    <w:p w14:paraId="53B20FB6" w14:textId="77777777" w:rsidR="00A74B71" w:rsidRDefault="00A74B71" w:rsidP="00A74B71">
      <w:pPr>
        <w:rPr>
          <w:sz w:val="24"/>
          <w:szCs w:val="24"/>
        </w:rPr>
      </w:pPr>
      <w:r>
        <w:rPr>
          <w:sz w:val="24"/>
          <w:szCs w:val="24"/>
        </w:rPr>
        <w:t>MTNL Mumbai.</w:t>
      </w:r>
    </w:p>
    <w:p w14:paraId="7111A862" w14:textId="77777777" w:rsidR="00A74B71" w:rsidRDefault="00A74B71" w:rsidP="00A74B71">
      <w:pPr>
        <w:rPr>
          <w:sz w:val="24"/>
          <w:szCs w:val="24"/>
        </w:rPr>
      </w:pPr>
      <w:r>
        <w:rPr>
          <w:sz w:val="24"/>
          <w:szCs w:val="24"/>
        </w:rPr>
        <w:t>Respected Sir,</w:t>
      </w:r>
    </w:p>
    <w:p w14:paraId="4D75ADB0" w14:textId="77777777" w:rsidR="00A74B71" w:rsidRDefault="00A74B71" w:rsidP="00A74B7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Sub:-</w:t>
      </w:r>
      <w:proofErr w:type="gramEnd"/>
      <w:r>
        <w:rPr>
          <w:sz w:val="24"/>
          <w:szCs w:val="24"/>
        </w:rPr>
        <w:t xml:space="preserve">  Travelling through Western Railway Trains reg……..</w:t>
      </w:r>
    </w:p>
    <w:p w14:paraId="36951CF8" w14:textId="77777777" w:rsidR="00A74B71" w:rsidRDefault="00A74B71" w:rsidP="00A74B71">
      <w:pPr>
        <w:rPr>
          <w:sz w:val="24"/>
          <w:szCs w:val="24"/>
        </w:rPr>
      </w:pPr>
      <w:r>
        <w:rPr>
          <w:sz w:val="24"/>
          <w:szCs w:val="24"/>
        </w:rPr>
        <w:t xml:space="preserve">Ref. </w:t>
      </w:r>
      <w:proofErr w:type="gramStart"/>
      <w:r>
        <w:rPr>
          <w:sz w:val="24"/>
          <w:szCs w:val="24"/>
        </w:rPr>
        <w:t>No:-</w:t>
      </w:r>
      <w:proofErr w:type="gramEnd"/>
      <w:r>
        <w:rPr>
          <w:sz w:val="24"/>
          <w:szCs w:val="24"/>
        </w:rPr>
        <w:t xml:space="preserve"> BB/C/193/S. Gen/Covid-19/Precaution/2020 dated 03/07/2020.</w:t>
      </w:r>
    </w:p>
    <w:p w14:paraId="11851C61" w14:textId="12A60EDD" w:rsidR="00A74B71" w:rsidRDefault="00A74B71" w:rsidP="00A74B71">
      <w:pPr>
        <w:rPr>
          <w:sz w:val="24"/>
          <w:szCs w:val="24"/>
        </w:rPr>
      </w:pPr>
      <w:r>
        <w:rPr>
          <w:sz w:val="24"/>
          <w:szCs w:val="24"/>
        </w:rPr>
        <w:t xml:space="preserve">Central Railway has issued above circular {already posted on your W/app No} permitting staff of various organisation, declare as essential services, including PSU’s, to travel through </w:t>
      </w:r>
      <w:r w:rsidR="00DA02ED">
        <w:rPr>
          <w:sz w:val="24"/>
          <w:szCs w:val="24"/>
        </w:rPr>
        <w:t>central local trains.</w:t>
      </w:r>
      <w:r>
        <w:rPr>
          <w:sz w:val="24"/>
          <w:szCs w:val="24"/>
        </w:rPr>
        <w:t xml:space="preserve">  However Western Railway have so far not issued any </w:t>
      </w:r>
      <w:r w:rsidR="00DA02ED">
        <w:rPr>
          <w:sz w:val="24"/>
          <w:szCs w:val="24"/>
        </w:rPr>
        <w:t>orders permitting</w:t>
      </w:r>
      <w:r>
        <w:rPr>
          <w:sz w:val="24"/>
          <w:szCs w:val="24"/>
        </w:rPr>
        <w:t xml:space="preserve"> such staff to </w:t>
      </w:r>
      <w:r w:rsidR="00DA02ED">
        <w:rPr>
          <w:sz w:val="24"/>
          <w:szCs w:val="24"/>
        </w:rPr>
        <w:t>use Western</w:t>
      </w:r>
      <w:r>
        <w:rPr>
          <w:sz w:val="24"/>
          <w:szCs w:val="24"/>
        </w:rPr>
        <w:t xml:space="preserve"> Railway.  Hon. CMD </w:t>
      </w:r>
      <w:r w:rsidR="00DA02ED">
        <w:rPr>
          <w:sz w:val="24"/>
          <w:szCs w:val="24"/>
        </w:rPr>
        <w:t xml:space="preserve">MTNL has requested </w:t>
      </w:r>
      <w:r>
        <w:rPr>
          <w:sz w:val="24"/>
          <w:szCs w:val="24"/>
        </w:rPr>
        <w:t xml:space="preserve">  Chief Secretary Maharashtra Government </w:t>
      </w:r>
      <w:r w:rsidR="00DA02ED">
        <w:rPr>
          <w:sz w:val="24"/>
          <w:szCs w:val="24"/>
        </w:rPr>
        <w:t xml:space="preserve">vide his letter to permit  </w:t>
      </w:r>
      <w:r>
        <w:rPr>
          <w:sz w:val="24"/>
          <w:szCs w:val="24"/>
        </w:rPr>
        <w:t xml:space="preserve"> MTNL Staff to</w:t>
      </w:r>
      <w:r w:rsidR="00DA02ED">
        <w:rPr>
          <w:sz w:val="24"/>
          <w:szCs w:val="24"/>
        </w:rPr>
        <w:t xml:space="preserve"> use local train service for attending the office and maintenance of vital network of MTNL.</w:t>
      </w:r>
    </w:p>
    <w:p w14:paraId="3A9E7740" w14:textId="32F6EDB3" w:rsidR="00A74B71" w:rsidRDefault="00A74B71" w:rsidP="00A74B71">
      <w:pPr>
        <w:rPr>
          <w:sz w:val="24"/>
          <w:szCs w:val="24"/>
        </w:rPr>
      </w:pPr>
      <w:r>
        <w:rPr>
          <w:sz w:val="24"/>
          <w:szCs w:val="24"/>
        </w:rPr>
        <w:t xml:space="preserve">Since the Western Railway has yet to issue such </w:t>
      </w:r>
      <w:r w:rsidR="00DA02ED">
        <w:rPr>
          <w:sz w:val="24"/>
          <w:szCs w:val="24"/>
        </w:rPr>
        <w:t>order</w:t>
      </w:r>
      <w:r>
        <w:rPr>
          <w:sz w:val="24"/>
          <w:szCs w:val="24"/>
        </w:rPr>
        <w:t>, you are requested , to kindly pursue the matter with Chief Secretary Maharashtra Govt</w:t>
      </w:r>
      <w:r w:rsidR="00DA02ED">
        <w:rPr>
          <w:sz w:val="24"/>
          <w:szCs w:val="24"/>
        </w:rPr>
        <w:t xml:space="preserve"> &amp; </w:t>
      </w:r>
      <w:r>
        <w:rPr>
          <w:sz w:val="24"/>
          <w:szCs w:val="24"/>
        </w:rPr>
        <w:t>Western Railway authority to speed up the matter so that MTNL Staff can travel through Western Railway and attend the duty.</w:t>
      </w:r>
    </w:p>
    <w:p w14:paraId="6C51AD10" w14:textId="77777777" w:rsidR="00A74B71" w:rsidRDefault="00A74B71" w:rsidP="00A74B71">
      <w:pPr>
        <w:rPr>
          <w:sz w:val="24"/>
          <w:szCs w:val="24"/>
        </w:rPr>
      </w:pPr>
      <w:r>
        <w:rPr>
          <w:sz w:val="24"/>
          <w:szCs w:val="24"/>
        </w:rPr>
        <w:t xml:space="preserve">Thanking you,     </w:t>
      </w:r>
    </w:p>
    <w:p w14:paraId="14691E59" w14:textId="77777777" w:rsidR="00A74B71" w:rsidRDefault="00A74B71" w:rsidP="00A74B71">
      <w:r>
        <w:t xml:space="preserve">                                                                                                                                                  Sincerely yours,</w:t>
      </w:r>
    </w:p>
    <w:p w14:paraId="1FBE0697" w14:textId="77777777" w:rsidR="00A74B71" w:rsidRDefault="00A74B71" w:rsidP="00A74B71">
      <w:pPr>
        <w:ind w:left="60"/>
        <w:jc w:val="center"/>
      </w:pPr>
      <w:r>
        <w:t xml:space="preserve">                                                                                                                              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1E78E049" wp14:editId="1E411FDF">
            <wp:extent cx="13335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606-WA003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80F828E" w14:textId="77777777" w:rsidR="00A74B71" w:rsidRDefault="00A74B71" w:rsidP="00A74B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12E89">
        <w:rPr>
          <w:sz w:val="24"/>
          <w:szCs w:val="24"/>
        </w:rPr>
        <w:t>(</w:t>
      </w:r>
      <w:r>
        <w:rPr>
          <w:sz w:val="24"/>
          <w:szCs w:val="24"/>
        </w:rPr>
        <w:t>E. M. Rajpure</w:t>
      </w:r>
      <w:r w:rsidRPr="00412E89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</w:t>
      </w:r>
    </w:p>
    <w:p w14:paraId="66106829" w14:textId="77777777" w:rsidR="00A74B71" w:rsidRDefault="00A74B71" w:rsidP="00A74B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Jt. </w:t>
      </w:r>
      <w:r w:rsidRPr="00412E89">
        <w:rPr>
          <w:sz w:val="24"/>
          <w:szCs w:val="24"/>
        </w:rPr>
        <w:t xml:space="preserve">General Secretary  </w:t>
      </w:r>
    </w:p>
    <w:p w14:paraId="10A68DA3" w14:textId="77777777" w:rsidR="00DC1021" w:rsidRDefault="00DC1021"/>
    <w:sectPr w:rsidR="00DC1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71"/>
    <w:rsid w:val="00A74B71"/>
    <w:rsid w:val="00DA02ED"/>
    <w:rsid w:val="00D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0736"/>
  <w15:chartTrackingRefBased/>
  <w15:docId w15:val="{A72AA316-F0CF-40A2-BDE2-619C690C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B71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Kedar</dc:creator>
  <cp:keywords/>
  <dc:description/>
  <cp:lastModifiedBy>Krishna Kulkarni</cp:lastModifiedBy>
  <cp:revision>2</cp:revision>
  <dcterms:created xsi:type="dcterms:W3CDTF">2020-07-03T12:39:00Z</dcterms:created>
  <dcterms:modified xsi:type="dcterms:W3CDTF">2020-07-03T12:39:00Z</dcterms:modified>
</cp:coreProperties>
</file>