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04679F1D" w14:textId="55CFE968" w:rsidR="00566FB7" w:rsidRDefault="00B42E23" w:rsidP="00566FB7">
      <w:pPr>
        <w:spacing w:after="160" w:line="259" w:lineRule="auto"/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43A0C15" wp14:editId="69CB3570">
            <wp:extent cx="5731510" cy="3557270"/>
            <wp:effectExtent l="0" t="0" r="2540" b="5080"/>
            <wp:docPr id="5" name="Picture 5" descr="तर मी स्वत: सक्रिय राजकारणातून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तर मी स्वत: सक्रिय राजकारणातून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0D986" w14:textId="5EA53ED0" w:rsidR="00566FB7" w:rsidRPr="00566FB7" w:rsidRDefault="00566FB7" w:rsidP="00566FB7">
      <w:pPr>
        <w:spacing w:after="160" w:line="259" w:lineRule="auto"/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पेन्शनचा</w:t>
      </w:r>
      <w:r w:rsidRPr="00566FB7"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प्रश्न</w:t>
      </w:r>
      <w:r w:rsidRPr="00566FB7"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सोडविण्यासाठी</w:t>
      </w:r>
      <w:r w:rsidRPr="00566FB7"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झालेल्या</w:t>
      </w:r>
      <w:r w:rsidRPr="00566FB7"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लढाईचा</w:t>
      </w:r>
      <w:r w:rsidRPr="00566FB7">
        <w:rPr>
          <w:rFonts w:ascii="Nirmala UI" w:hAnsi="Nirmala UI" w:cs="Nirmala UI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66FB7">
        <w:rPr>
          <w:rFonts w:ascii="Nirmala UI" w:hAnsi="Nirmala UI" w:cs="Nirmala UI" w:hint="cs"/>
          <w:b/>
          <w:bCs/>
          <w:color w:val="262626" w:themeColor="text1" w:themeTint="D9"/>
          <w:sz w:val="72"/>
          <w:szCs w:val="72"/>
          <w:u w:val="single"/>
          <w:lang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इतिहास</w:t>
      </w:r>
    </w:p>
    <w:p w14:paraId="04E5DD99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</w:p>
    <w:p w14:paraId="0172E9FD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  <w:r w:rsidRPr="00566FB7">
        <w:rPr>
          <w:rFonts w:ascii="Nirmala UI" w:hAnsi="Nirmala UI" w:cs="Nirmala UI" w:hint="cs"/>
          <w:sz w:val="44"/>
          <w:szCs w:val="44"/>
          <w:lang w:bidi="ar-SA"/>
        </w:rPr>
        <w:t>आपल्या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सर्वाना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माहिती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आहेच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सरकारने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०१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०४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१९८६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रोजी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मुंबई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दिल्ली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टेलीफोन्सचे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महानगर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टेलिफोन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निगम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मर्यादित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केंद्र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सार्वजनिक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उपक्रमामध्ये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रूपांतर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त्याचवेळी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एयरपोर्ट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ऑथॉरिटी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ओसीएसचे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सार्वजनिक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उपक्रमामध्ये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रूपांतर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गेले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पुढे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कलकत्ता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तेव्हाच्या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मद्रास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टेलीफोन्सचे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सामिलीकरण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करण्याचा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हेतू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lastRenderedPageBreak/>
        <w:t>सरकारचा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कर्मचाऱ्यांना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मानीव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प्रतिनियुक्तीवर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डेप्युटेशन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भत्त्याशिवाय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एमटीएनएलमध्ये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पाठविण्यात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.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ग्राहकांना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जागतिक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दर्जाची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सेवा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परवडणाऱ्या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किमतीमध्ये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मिळावी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प्रधान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हेतू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तसेच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गुणाकार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पद्धतीने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वाढणाऱ्या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दूरध्वनीच्या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मागणीला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सरकारकडून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सकारात्मक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प्रतिसाद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मिळू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शकत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नव्हता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त्यामुळे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बाजारातून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भांडवल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उभारणी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दूरध्वनीची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मागणी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तसा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पुरवठा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हासुद्धा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</w:p>
    <w:p w14:paraId="30873340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  <w:r w:rsidRPr="00566FB7">
        <w:rPr>
          <w:rFonts w:ascii="Nirmala UI" w:hAnsi="Nirmala UI" w:cs="Nirmala UI" w:hint="cs"/>
          <w:sz w:val="44"/>
          <w:szCs w:val="44"/>
          <w:lang w:bidi="ar-SA"/>
        </w:rPr>
        <w:t>सुरवातीला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क्षेत्रात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कार्यरत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असणाऱ्या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एनएफपीटीई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बलाढ्य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संघटनेसहित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इतर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संघटनांचा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विरोध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सार्वजनिक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उपक्रमामध्ये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रूपांतर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म्हणजे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खाजगीकरण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सर्वाधारण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सर्वाजनिकीकरणाविरुद्ध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एनएफटीई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संघटनेने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इतर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संघटनांच्या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सहकार्याने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साधारण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एप्रिल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१९८७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महिन्यामध्ये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टेलिफोन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भवन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तेव्हाच्या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मुख्य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कार्यालयावर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भू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भविष्यती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असा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प्रचंड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मोर्चा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काढला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असं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म्हणतात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टेलिफोन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भवनावर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काढलेल्या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भव्य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मोर्चाचे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टोक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आझाद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मैदानावर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lastRenderedPageBreak/>
        <w:t>कर्मचाऱ्यांची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मागणी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होती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पुन्हा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सेवेत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पाठवा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तोपर्यंत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बेसिक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पगाराच्या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१०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%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डेप्युटेशन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भत्ता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बलाढ्य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एनएफपीटीचे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नेते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कॉ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ओ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गुप्तांची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लढाई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चालू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फक्त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१००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रुपयांच्या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भत्त्यावर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समाधान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कर्मचाऱ्यांचा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पहिला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विशासघात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करण्यात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आपल्याला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माहित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असेलच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</w:p>
    <w:p w14:paraId="4DC5FBC3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  <w:r w:rsidRPr="00566FB7">
        <w:rPr>
          <w:rFonts w:ascii="Nirmala UI" w:hAnsi="Nirmala UI" w:cs="Nirmala UI" w:hint="cs"/>
          <w:sz w:val="44"/>
          <w:szCs w:val="44"/>
          <w:lang w:bidi="ar-SA"/>
        </w:rPr>
        <w:t>कॉ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ओ</w:t>
      </w:r>
      <w:r w:rsidRPr="00566FB7">
        <w:rPr>
          <w:rFonts w:ascii="Nirmala UI" w:hAnsi="Nirmala UI" w:cs="Nirmala UI"/>
          <w:sz w:val="44"/>
          <w:szCs w:val="44"/>
          <w:lang w:bidi="ar-SA"/>
        </w:rPr>
        <w:t>.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पी</w:t>
      </w:r>
      <w:r w:rsidRPr="00566FB7">
        <w:rPr>
          <w:rFonts w:ascii="Nirmala UI" w:hAnsi="Nirmala UI" w:cs="Nirmala UI"/>
          <w:sz w:val="44"/>
          <w:szCs w:val="44"/>
          <w:lang w:bidi="ar-SA"/>
        </w:rPr>
        <w:t>.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गुप्तांसारख्या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दृष्ट्या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नेत्याने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बदलत्या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परिस्थितीचा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वेध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घेऊन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पुढे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कर्मचाऱ्यांचे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नुकसान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होऊ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>,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४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१८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८७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-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पीडब्लू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(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डी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)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अनुक्रमांकाखाली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०५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जुलै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१९८९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रोजी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प्रशाकीय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आदेश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जारी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करण्यास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भाग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पाडले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इतरत्र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छापली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आहेच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जिज्ञासूंनी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अवश्य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पाहावी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आदेशान्वये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पुढे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कायमस्वरूपी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सामील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करण्याचे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ठरले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त्यांची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तसेच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निवृत्तीनंतरचे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इतर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फायदे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धोक्यात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येऊ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नयेत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सावधगिरी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घेण्यात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आली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आदेशान्वये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कर्मचाऱ्यांना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देण्यात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(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)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कर्मचाऱ्यांना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एकत्रित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सेवेवर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lastRenderedPageBreak/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सरकारकडून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हवी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असेल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त्यांनी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त्याप्रमाणे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द्यावा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(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)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कर्मचारी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पेन्शनचा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घेतील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सरकारमधील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सेवेवर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पेंशन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देईल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एमटीएनएलमध्ये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होणाऱ्या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सेवेवर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देईल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एवढे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होऊनही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विनवीत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एमटीएनएलमधील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मानीव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प्रतिनियुक्ती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रध्द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पुन्हा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खात्यात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पाठवावे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कारण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भविष्यात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काय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होणार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याची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कल्पना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होती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लक्ष्यात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घेऊन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०१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०४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१९८६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३१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१०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१९९८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पर्यंत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सरकारला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कोणताही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निर्णय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घेऊ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दिला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वाजपेयी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केंद्रात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सत्तेवर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आल्यानतर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मात्र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प्रयत्न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फोल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ठरला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०१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११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१९९८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रोजी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जाण्यासाठी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देण्यात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एनएफटीएचे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कार्यकर्ते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संपूर्ण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मुंबईत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फिरून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लोकांना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आवाहन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करीत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तुम्ही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पहिला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म्हणजेच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एमटीएनएलमधी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एकत्रित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सेवेवर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पेंशनचा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त्याप्रमाणे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मुंबईतील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जवळ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जवळ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९८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%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कर्मचाऱ्यानी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lastRenderedPageBreak/>
        <w:t>सांगितल्याप्रमाणे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पहिला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म्हणजेच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एकत्रित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सेवेवर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पर्याय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</w:p>
    <w:p w14:paraId="3F584131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नेहमीप्रमाणे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घात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गेला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०९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जानेवारी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२००१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साली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देण्यासाठी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ट्रस्ट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करण्याचा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केला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गेला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ट्रस्ट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कराराची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प्रत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इतरत्र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छापली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आहेच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जिज्ञासूंनी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अवश्य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पाहावी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ट्रस्टवर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एमटीएनएलचे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सीएमडी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डायरेक्टर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खात्याचा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प्रतिनिधी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मुंबई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दिल्लीतील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दोन्ही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युनियनचे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प्रत्येकी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प्रतिनिधी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विश्वस्त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असणार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निश्चितपणे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कारस्थान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ट्रस्टमध्ये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जमा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होणाऱ्या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कोट्यवधी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रुपयांच्या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गुंतवणुकीचा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प्रश्न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अधिक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सांगणे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लगे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मुंबईमध्ये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 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कारस्थानाची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माहिती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नव्हती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कार्यकर्ते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दिल्लीत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गेल्यानंतर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प्रकार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कॉ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ओ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गुप्तांनि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सांगितला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हादरलोच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</w:p>
    <w:p w14:paraId="37C9D2C3" w14:textId="77777777" w:rsidR="00566FB7" w:rsidRPr="00566FB7" w:rsidRDefault="00566FB7" w:rsidP="00566FB7">
      <w:pPr>
        <w:spacing w:after="160" w:line="259" w:lineRule="auto"/>
        <w:rPr>
          <w:rFonts w:ascii="Nirmala UI" w:hAnsi="Nirmala UI" w:cs="Nirmala UI"/>
          <w:sz w:val="44"/>
          <w:szCs w:val="44"/>
          <w:lang w:bidi="ar-SA"/>
        </w:rPr>
      </w:pPr>
    </w:p>
    <w:p w14:paraId="54A75423" w14:textId="77777777" w:rsidR="00566FB7" w:rsidRPr="00566FB7" w:rsidRDefault="00566FB7" w:rsidP="00566FB7">
      <w:pPr>
        <w:spacing w:after="160" w:line="259" w:lineRule="auto"/>
        <w:rPr>
          <w:rFonts w:cstheme="minorBidi"/>
          <w:sz w:val="44"/>
          <w:szCs w:val="44"/>
          <w:lang w:bidi="ar-SA"/>
        </w:rPr>
      </w:pP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ट्रस्टच्या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करारामुळे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आपली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पेन्शन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धोक्यात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आली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त्यानंतर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पेन्शनची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लढाई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सुरु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झाली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एनएफपीटीचे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नेते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कॉम</w:t>
      </w:r>
      <w:r w:rsidRPr="00566FB7">
        <w:rPr>
          <w:rFonts w:cstheme="minorBid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/>
          <w:sz w:val="44"/>
          <w:szCs w:val="44"/>
          <w:lang w:bidi="ar-SA"/>
        </w:rPr>
        <w:t>ओमप्रकाश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गुप्ता,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एमटीएनएल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वर्कर्स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युनियन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मुंबईतील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युनायटेड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फोरमच्या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lastRenderedPageBreak/>
        <w:t>कार्यकर्त्यांनी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प्रत्येक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राजकीय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पक्ष्याच्या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नेत्यांना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भेटून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प्रश्न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सोडवण्याची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विनंती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केली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होती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पण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प्रश्न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सुटत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नव्हता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कॉम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ओमप्रकाश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गुप्ता</w:t>
      </w:r>
      <w:r w:rsidRPr="00566FB7">
        <w:rPr>
          <w:rFonts w:cstheme="minorBid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कॉम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एस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सावंत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भारत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सरकारने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आपल्या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पेन्शनसंदर्भात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कोणताही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एकतर्फी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निर्णय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घेऊ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नये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म्हणून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मुंबई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उच्च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न्यायालयात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पेन्शनसाठी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केस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दाखल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करायचे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ठरविले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त्याप्रमाणे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केस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नंबर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u w:val="single"/>
          <w:lang w:bidi="ar-SA"/>
        </w:rPr>
        <w:t>२३४७</w:t>
      </w:r>
      <w:r w:rsidRPr="00566FB7">
        <w:rPr>
          <w:rFonts w:ascii="Nirmala UI" w:hAnsi="Nirmala UI" w:cs="Nirmala UI"/>
          <w:b/>
          <w:bCs/>
          <w:sz w:val="44"/>
          <w:szCs w:val="44"/>
          <w:u w:val="single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u w:val="single"/>
          <w:lang w:bidi="ar-SA"/>
        </w:rPr>
        <w:t>२००५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या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नंबरची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केस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दाखल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केली</w:t>
      </w:r>
      <w:r w:rsidRPr="00566FB7">
        <w:rPr>
          <w:rFonts w:cstheme="minorBid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गेली</w:t>
      </w:r>
      <w:r w:rsidRPr="00566FB7">
        <w:rPr>
          <w:rFonts w:cstheme="minorBidi"/>
          <w:b/>
          <w:bCs/>
          <w:sz w:val="44"/>
          <w:szCs w:val="44"/>
          <w:lang w:bidi="ar-SA"/>
        </w:rPr>
        <w:t>.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मुंबईत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कार्यरत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असणाऱ्या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एमटीएनएल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वर्कर्स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युनियनच्या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पदाधिकाऱ्यानी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माननीय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आमदार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भाई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जगताप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याना</w:t>
      </w:r>
      <w:r w:rsidRPr="00566FB7">
        <w:rPr>
          <w:rFonts w:cstheme="minorBid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०८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०८</w:t>
      </w:r>
      <w:r w:rsidRPr="00566FB7">
        <w:rPr>
          <w:rFonts w:ascii="Nirmala UI" w:hAnsi="Nirmala UI" w:cs="Nirmala UI"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२००८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एमटीएनएल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वर्कर्स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युनियनचे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अध्यक्ष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म्हणून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निवडले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तेव्हापासून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प्रश्नाला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चालना मिळाली</w:t>
      </w:r>
      <w:r w:rsidRPr="00566FB7">
        <w:rPr>
          <w:rFonts w:cstheme="minorBidi"/>
          <w:sz w:val="44"/>
          <w:szCs w:val="44"/>
          <w:lang w:bidi="ar-SA"/>
        </w:rPr>
        <w:t>.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माननीय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आमदार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भाई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जगताप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 असे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आश्वासन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जरी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काँग्रेसचा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असलो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तरी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तुमचा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प्रश्न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सोडविण्यासाठी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माझ्या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सरकारच्या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विरोधात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रस्त्यावर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उतरण्यास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मागे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पुढे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पाहणार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प्रथम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कामगारांचा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नेता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आहे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नंतर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>.  माननीय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आमदार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भाई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जगताप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आपला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प्रश्न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 xml:space="preserve"> सोडवण्यासाठी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दमदार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पावले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टाकण्यास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सुरवात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केली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जगतापांनी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सर्वप्रथम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तेव्हाचे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lastRenderedPageBreak/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खात्याचे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राज्यमंत्री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गुरुदास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कामत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यांची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भेट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घेतली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व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त्यांना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आपला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पेन्शनचा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प्रश्न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समजावून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सांगितला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तसेच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त्यावेळचे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खात्याचे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मंत्री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कपिल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सिब्बल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साहेबांबरोबर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भेटी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झाल्या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२००८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पासून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२०१३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पर्यंत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अश्याप्रकारे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पेन्शनच्या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प्रश्नाच्या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सोडवणुकीसाठी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अनुकूल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परिस्तिथी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निर्माण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करण्या साठी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भाई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जगतापांनी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योजनाबद्द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प्रयत्न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केले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गुरुदास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कामतांबरोबर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भेटी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झाल्यावर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त्यांनी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आम्हाला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एकदा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दिल्लीत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येण्याचे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आमंत्रण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त्याप्रमाणे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०५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मार्च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२०१३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रोजी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काही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कार्यकर्ते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दिल्लीत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पोचलो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त्यावेळी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गुरुदास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कामतानकडे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गृहखात्याच्या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अतिरिक्त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भार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होता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०९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मार्च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२०१३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रोजी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नामदार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गुरुदास कामतांबरोबर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जवळजवळ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दिड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तास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चर्चा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झाली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चर्चेत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सीएमडी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दूरसंचारखात्याचे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सचिव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श्री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चंद्रशेखर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पण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हजर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सीएमडीनी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तेव्हा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सांगितले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एमटीएनएलकडे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पैसे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असून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द्यायला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समर्थ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आहे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ताबडतोब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भाई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जगतापांनी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सांगितले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मग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तुम्ही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कर्मचाऱ्यांना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बोनस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देत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नाही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दूरसंचार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खात्याचे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सचिव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श्री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चंद्रशेखर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यांनी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lastRenderedPageBreak/>
        <w:t>माननीय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मंत्रीसाहेबाना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सांगितले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पेन्शनची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फाईल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बंद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करण्यात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आली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आहे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त्याबरोबर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मंत्रीसाहेबानी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खडसावले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मंत्री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म्हणून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तुम्हाला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सांगतोय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तुम्ही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फाईल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माझ्याकडे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सोपवा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मंत्रिमंडळाचे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बघून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घेईन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भेट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>/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बैठक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संपल्यानंतर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आम्ही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कामतसाहेबांबरोबर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बऱ्याच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वेळ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बसलो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होतो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आणि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तोपर्यंत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सीएमडी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बाहेर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लाऊंजमध्ये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भाई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जगतापांची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वाट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बघत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उभे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होते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बाहेर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आल्यानंतर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एमटीएनएलच्या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सीएमडीनी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त्यांना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सांगितले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की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सचिव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माझे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बॉस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असल्यामुळे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मला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तसे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बोलावे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b/>
          <w:bCs/>
          <w:sz w:val="44"/>
          <w:szCs w:val="44"/>
          <w:lang w:bidi="ar-SA"/>
        </w:rPr>
        <w:t>लागले</w:t>
      </w:r>
      <w:r w:rsidRPr="00566FB7">
        <w:rPr>
          <w:rFonts w:ascii="Nirmala UI" w:hAnsi="Nirmala UI" w:cs="Nirmala UI"/>
          <w:b/>
          <w:bCs/>
          <w:sz w:val="44"/>
          <w:szCs w:val="44"/>
          <w:lang w:bidi="ar-SA"/>
        </w:rPr>
        <w:t xml:space="preserve">. 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माननीय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 w:hint="cs"/>
          <w:sz w:val="44"/>
          <w:szCs w:val="44"/>
          <w:lang w:bidi="ar-SA"/>
        </w:rPr>
        <w:t>आमदार</w:t>
      </w:r>
      <w:r w:rsidRPr="00566FB7">
        <w:rPr>
          <w:rFonts w:ascii="Nirmala UI" w:hAnsi="Nirmala UI" w:cs="Nirmala UI"/>
          <w:sz w:val="44"/>
          <w:szCs w:val="44"/>
          <w:lang w:bidi="ar-SA"/>
        </w:rPr>
        <w:t xml:space="preserve"> भाई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जगताप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तेव्हाचे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दूरसंचार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खात्याचे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राज्यमंत्री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कै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गुरुदास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कामात</w:t>
      </w:r>
      <w:r w:rsidRPr="00566FB7">
        <w:rPr>
          <w:rFonts w:cstheme="minorBidi"/>
          <w:sz w:val="44"/>
          <w:szCs w:val="44"/>
          <w:lang w:bidi="ar-SA"/>
        </w:rPr>
        <w:t xml:space="preserve">,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नंतरचे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राज्यमंत्री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माननीय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मिलिंद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देवरा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कॅबिनेट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मंत्री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माननीय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कपिल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सिब्बल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यांच्या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सहकार्याने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एमटीएनएलमधील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ज्या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कर्मचाऱ्यांनी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दूरसंचार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खाते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एमटीएनएल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यातील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एकत्रित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सेवेवर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पर्याय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दिला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होता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त्यांना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भारत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सरकारकडून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देण्याचा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प्रस्ताव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कॅबिनेटकडून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मंजूर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करून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घेतला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आणि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सुरक्षित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झाली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पण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मेहनतीचे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श्रेय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नेहमीप्रमाणे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स्वार्थी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लोकांनी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घेण्याचा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प्रयत्न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केला</w:t>
      </w:r>
      <w:r w:rsidRPr="00566FB7">
        <w:rPr>
          <w:rFonts w:cstheme="minorBidi"/>
          <w:sz w:val="44"/>
          <w:szCs w:val="44"/>
          <w:lang w:bidi="ar-SA"/>
        </w:rPr>
        <w:t xml:space="preserve">. </w:t>
      </w:r>
      <w:r w:rsidRPr="00566FB7">
        <w:rPr>
          <w:rFonts w:ascii="Nirmala UI" w:hAnsi="Nirmala UI" w:cs="Nirmala UI"/>
          <w:sz w:val="44"/>
          <w:szCs w:val="44"/>
          <w:lang w:bidi="ar-SA"/>
        </w:rPr>
        <w:lastRenderedPageBreak/>
        <w:t>आज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एमटीएनएलच्या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कर्मचाऱ्यांचा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पगार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वेळेवर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मिळत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नसताना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आपल्याला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मात्र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पेन्शन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महिन्याच्या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शेवटच्या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दिवशी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मिळत</w:t>
      </w:r>
      <w:r w:rsidRPr="00566FB7">
        <w:rPr>
          <w:rFonts w:cstheme="minorBidi"/>
          <w:sz w:val="44"/>
          <w:szCs w:val="44"/>
          <w:lang w:bidi="ar-SA"/>
        </w:rPr>
        <w:t xml:space="preserve"> </w:t>
      </w:r>
      <w:r w:rsidRPr="00566FB7">
        <w:rPr>
          <w:rFonts w:ascii="Nirmala UI" w:hAnsi="Nirmala UI" w:cs="Nirmala UI"/>
          <w:sz w:val="44"/>
          <w:szCs w:val="44"/>
          <w:lang w:bidi="ar-SA"/>
        </w:rPr>
        <w:t>आहे</w:t>
      </w:r>
      <w:r w:rsidRPr="00566FB7">
        <w:rPr>
          <w:rFonts w:cstheme="minorBidi"/>
          <w:sz w:val="44"/>
          <w:szCs w:val="44"/>
          <w:lang w:bidi="ar-SA"/>
        </w:rPr>
        <w:t>.</w:t>
      </w:r>
    </w:p>
    <w:p w14:paraId="6EB456D5" w14:textId="77777777" w:rsidR="00C9030E" w:rsidRPr="00566FB7" w:rsidRDefault="00C9030E">
      <w:pPr>
        <w:rPr>
          <w:sz w:val="44"/>
          <w:szCs w:val="44"/>
        </w:rPr>
      </w:pPr>
    </w:p>
    <w:sectPr w:rsidR="00C9030E" w:rsidRPr="00566FB7" w:rsidSect="00B42E23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7A"/>
    <w:rsid w:val="00566FB7"/>
    <w:rsid w:val="00735C7A"/>
    <w:rsid w:val="00B42E23"/>
    <w:rsid w:val="00C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B291"/>
  <w15:chartTrackingRefBased/>
  <w15:docId w15:val="{4D9F95CC-87C1-49B3-86CE-A21F865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20"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6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Kulkarni</dc:creator>
  <cp:keywords/>
  <dc:description/>
  <cp:lastModifiedBy>Krishna Kulkarni</cp:lastModifiedBy>
  <cp:revision>3</cp:revision>
  <dcterms:created xsi:type="dcterms:W3CDTF">2020-07-27T18:00:00Z</dcterms:created>
  <dcterms:modified xsi:type="dcterms:W3CDTF">2020-07-27T18:04:00Z</dcterms:modified>
</cp:coreProperties>
</file>